
<file path=[Content_Types].xml><?xml version="1.0" encoding="utf-8"?>
<Types xmlns="http://schemas.openxmlformats.org/package/2006/content-types">
  <Default Extension="png" ContentType="image/png"/>
  <Default Extension="jfif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EF9" w:rsidRDefault="00DB44C8">
      <w:pPr>
        <w:pStyle w:val="af9"/>
      </w:pPr>
      <w:r>
        <w:rPr>
          <w:noProof/>
          <w:lang w:eastAsia="ru-RU"/>
        </w:rPr>
        <w:drawing>
          <wp:inline distT="0" distB="0" distL="0" distR="0">
            <wp:extent cx="1984211" cy="72920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/>
                    </pic:cNvPicPr>
                  </pic:nvPicPr>
                  <pic:blipFill>
                    <a:blip r:embed="rId8"/>
                    <a:stretch/>
                  </pic:blipFill>
                  <pic:spPr bwMode="auto">
                    <a:xfrm>
                      <a:off x="0" y="0"/>
                      <a:ext cx="2045546" cy="7517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                                                          </w:t>
      </w:r>
    </w:p>
    <w:p w:rsidR="00324960" w:rsidRDefault="00324960" w:rsidP="00E73DFA">
      <w:pPr>
        <w:ind w:firstLine="709"/>
        <w:jc w:val="right"/>
        <w:rPr>
          <w:rFonts w:ascii="Times New Roman" w:hAnsi="Times New Roman" w:cs="Times New Roman"/>
          <w:b/>
          <w:bCs/>
          <w:sz w:val="32"/>
          <w:szCs w:val="32"/>
        </w:rPr>
      </w:pPr>
    </w:p>
    <w:p w:rsidR="00E73DFA" w:rsidRDefault="00710712" w:rsidP="00E73DFA">
      <w:pPr>
        <w:ind w:firstLine="709"/>
        <w:jc w:val="right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П</w:t>
      </w:r>
      <w:r w:rsidR="00144810">
        <w:rPr>
          <w:rFonts w:ascii="Times New Roman" w:hAnsi="Times New Roman" w:cs="Times New Roman"/>
          <w:b/>
          <w:bCs/>
          <w:sz w:val="32"/>
          <w:szCs w:val="32"/>
        </w:rPr>
        <w:t>РЕСС</w:t>
      </w:r>
      <w:r w:rsidR="00E73DFA" w:rsidRPr="000E7433">
        <w:rPr>
          <w:rFonts w:ascii="Times New Roman" w:hAnsi="Times New Roman" w:cs="Times New Roman"/>
          <w:b/>
          <w:bCs/>
          <w:sz w:val="32"/>
          <w:szCs w:val="32"/>
        </w:rPr>
        <w:t>-РЕЛИЗ</w:t>
      </w:r>
    </w:p>
    <w:p w:rsidR="009A344B" w:rsidRPr="00783DCE" w:rsidRDefault="00196263" w:rsidP="00783DCE">
      <w:pPr>
        <w:ind w:firstLine="709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29.09</w:t>
      </w:r>
      <w:r w:rsidR="00C63967" w:rsidRPr="00C63967">
        <w:rPr>
          <w:rFonts w:ascii="Times New Roman" w:hAnsi="Times New Roman" w:cs="Times New Roman"/>
          <w:bCs/>
          <w:sz w:val="28"/>
          <w:szCs w:val="28"/>
        </w:rPr>
        <w:t>.202</w:t>
      </w:r>
      <w:r w:rsidR="008F7882">
        <w:rPr>
          <w:rFonts w:ascii="Times New Roman" w:hAnsi="Times New Roman" w:cs="Times New Roman"/>
          <w:bCs/>
          <w:sz w:val="28"/>
          <w:szCs w:val="28"/>
        </w:rPr>
        <w:t>3</w:t>
      </w:r>
    </w:p>
    <w:p w:rsidR="00324960" w:rsidRDefault="00324960" w:rsidP="004E1DA0">
      <w:pPr>
        <w:spacing w:after="0" w:line="240" w:lineRule="auto"/>
        <w:jc w:val="center"/>
        <w:textAlignment w:val="top"/>
        <w:outlineLvl w:val="0"/>
        <w:rPr>
          <w:rFonts w:ascii="Times New Roman" w:eastAsia="Times New Roman" w:hAnsi="Times New Roman" w:cs="Times New Roman"/>
          <w:b/>
          <w:bCs/>
          <w:color w:val="222222"/>
          <w:kern w:val="36"/>
          <w:sz w:val="28"/>
          <w:szCs w:val="28"/>
          <w:lang w:eastAsia="ru-RU"/>
        </w:rPr>
      </w:pPr>
    </w:p>
    <w:p w:rsidR="006177AF" w:rsidRDefault="00936F34" w:rsidP="00B45AC1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bookmarkStart w:id="0" w:name="kadastrovaya_stoim"/>
      <w:bookmarkEnd w:id="0"/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29 сентября в Управлении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Росреестра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 по Алтайскому краю прошло заседание Общественного совета под председательством генерального директора Ассоциации СРО «Алтайские строители» Зинаиды Герасимович. </w:t>
      </w:r>
    </w:p>
    <w:p w:rsidR="00936F34" w:rsidRDefault="00B45AC1" w:rsidP="00B45AC1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Члены совета рассмотрели</w:t>
      </w:r>
      <w:r w:rsidR="00936F34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 несколько актуальных вопросов</w:t>
      </w:r>
      <w:r w:rsidR="0025556B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, касающихся реализации проектов </w:t>
      </w:r>
      <w:proofErr w:type="spellStart"/>
      <w:r w:rsidR="0025556B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Росреестра</w:t>
      </w:r>
      <w:proofErr w:type="spellEnd"/>
      <w:r w:rsidR="00936F34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. С докладом о реализации проектов «Земля для стройки» и «Земля для туризма» выступила заместитель руководителя Управления </w:t>
      </w:r>
      <w:proofErr w:type="spellStart"/>
      <w:r w:rsidR="00936F34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Росреестра</w:t>
      </w:r>
      <w:proofErr w:type="spellEnd"/>
      <w:r w:rsidR="00936F34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 по Алтайскому краю Елена Саулина. </w:t>
      </w:r>
    </w:p>
    <w:p w:rsidR="00936F34" w:rsidRDefault="00936F34" w:rsidP="00B45AC1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Так, по состоянию на 01.09.2023 оперативным штабом проекта </w:t>
      </w:r>
      <w:r w:rsidRPr="00B45AC1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  <w:lang w:eastAsia="ru-RU"/>
        </w:rPr>
        <w:t>«Земля для стройки»</w:t>
      </w: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 определены </w:t>
      </w:r>
      <w:r w:rsidRPr="00936F34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513 земельных участков и территорий, им</w:t>
      </w: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еющих потенциал для вовлечения </w:t>
      </w:r>
      <w:r w:rsidRPr="00936F34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их в оборот в целях жилищного строительства общей площадью более 3014,42 га</w:t>
      </w: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. </w:t>
      </w:r>
      <w:r w:rsidRPr="00936F34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Самые большие площадки, которые пре</w:t>
      </w: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длагают </w:t>
      </w:r>
      <w:proofErr w:type="gramStart"/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инвесторам</w:t>
      </w:r>
      <w:proofErr w:type="gramEnd"/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 расположены </w:t>
      </w:r>
      <w:r w:rsidRPr="00936F34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Барнауле</w:t>
      </w:r>
      <w:r w:rsidRPr="00936F34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, на</w:t>
      </w: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 территории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наукограда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 – Бийск,</w:t>
      </w:r>
      <w:r w:rsidRPr="00936F34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 в городе-курорте </w:t>
      </w: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Белокуриха, а также в Павловском и</w:t>
      </w:r>
      <w:r w:rsidRPr="00936F34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936F34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Волчихинском</w:t>
      </w:r>
      <w:proofErr w:type="spellEnd"/>
      <w:r w:rsidRPr="00936F34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 районах.</w:t>
      </w: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936F34" w:rsidRDefault="00936F34" w:rsidP="00B45AC1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Елена Саулина напомнила, что с</w:t>
      </w:r>
      <w:r w:rsidRPr="00936F34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ервис «Земля для стройки» – это один из сервисов федеральной государственной информационной системы «Единая цифровая платформа «Национальная система пространственных данных». Эффект от создания данного сервиса – стимулирование жилищного строительства в регионе, </w:t>
      </w:r>
      <w:r w:rsidR="00B45AC1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а также </w:t>
      </w:r>
      <w:r w:rsidRPr="00936F34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публичный доступ к свободной земле на территории всех</w:t>
      </w: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 муниципалитетов края.</w:t>
      </w:r>
      <w:r w:rsidR="00B45AC1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 Ключевая опция</w:t>
      </w:r>
      <w:r w:rsidRPr="00936F34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 данного серви</w:t>
      </w:r>
      <w:r w:rsidR="00B45AC1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са – пользователь в режиме онлайн может выбрать уже проверенный земельный участок, </w:t>
      </w: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возможность выбора </w:t>
      </w:r>
      <w:r w:rsidRPr="00936F34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уже проверенного земельного участка.</w:t>
      </w:r>
      <w:r w:rsidR="00B45AC1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 Кроме того,</w:t>
      </w:r>
      <w:r w:rsidR="00B45AC1" w:rsidRPr="00B45AC1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 потенциальный покупатель может </w:t>
      </w:r>
      <w:r w:rsidR="00B45AC1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сразу </w:t>
      </w:r>
      <w:r w:rsidR="00B45AC1" w:rsidRPr="00B45AC1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рассчитать, сколько примерно стоит участок и даже узнать, какие будут налоги, сборы.</w:t>
      </w:r>
      <w:r w:rsidR="00B45AC1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B45AC1" w:rsidRDefault="00B45AC1" w:rsidP="00B45AC1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В рамках проекта </w:t>
      </w:r>
      <w:r w:rsidRPr="00B45AC1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  <w:lang w:eastAsia="ru-RU"/>
        </w:rPr>
        <w:t>«Земля для туризма»</w:t>
      </w: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 оперативным штабом по состоянию на 01.09.2023 </w:t>
      </w:r>
      <w:r w:rsidRPr="00B45AC1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определены 5 объектов туристического интереса: озера Большое</w:t>
      </w: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 Яровое,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Мормышанское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, Горькое и Соленые озера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Баевского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 w:rsidRPr="00B45AC1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Завьяловского</w:t>
      </w:r>
      <w:proofErr w:type="spellEnd"/>
      <w:r w:rsidRPr="00B45AC1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 районов края, а также 15 участков общей площадью 185 га, </w:t>
      </w: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которые находятся в их близи и подходят</w:t>
      </w:r>
      <w:r w:rsidRPr="00B45AC1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 для строительства туристических объектов</w:t>
      </w: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. </w:t>
      </w:r>
    </w:p>
    <w:p w:rsidR="00B45AC1" w:rsidRDefault="00B45AC1" w:rsidP="00B45AC1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Напомним, что д</w:t>
      </w:r>
      <w:r w:rsidRPr="00B45AC1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ля реализации возможности доступа к информации о таких земельных участках неограниченного круга лиц, в том числе потенциальных инвесторов, </w:t>
      </w:r>
      <w:proofErr w:type="spellStart"/>
      <w:r w:rsidRPr="00B45AC1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Росреестром</w:t>
      </w:r>
      <w:proofErr w:type="spellEnd"/>
      <w:r w:rsidRPr="00B45AC1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 разработан сервис </w:t>
      </w:r>
      <w:r w:rsidRPr="0025556B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  <w:lang w:eastAsia="ru-RU"/>
        </w:rPr>
        <w:t>«Земля для туризма»,</w:t>
      </w:r>
      <w:r w:rsidRPr="00B45AC1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 размещенный на </w:t>
      </w:r>
      <w:r w:rsidRPr="0025556B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  <w:lang w:eastAsia="ru-RU"/>
        </w:rPr>
        <w:t>публичной кадастровой карте (ПКК)</w:t>
      </w: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 –</w:t>
      </w:r>
    </w:p>
    <w:p w:rsidR="00B45AC1" w:rsidRDefault="009F08C4" w:rsidP="00B45AC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hyperlink r:id="rId9" w:anchor="/search/52.559191721225964,85.13351222563088/16/@5xuyszswe" w:history="1">
        <w:r w:rsidR="00B45AC1" w:rsidRPr="00690B25">
          <w:rPr>
            <w:rStyle w:val="afb"/>
            <w:rFonts w:ascii="Times New Roman" w:eastAsia="Times New Roman" w:hAnsi="Times New Roman" w:cs="Times New Roman"/>
            <w:iCs/>
            <w:sz w:val="28"/>
            <w:szCs w:val="28"/>
            <w:bdr w:val="none" w:sz="0" w:space="0" w:color="auto" w:frame="1"/>
            <w:lang w:eastAsia="ru-RU"/>
          </w:rPr>
          <w:t>https://pkk.rosreestr.ru/#/search/52.559191721225964,85.13351222563088/16/@5xuyszswe</w:t>
        </w:r>
      </w:hyperlink>
      <w:r w:rsidR="00B45AC1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. </w:t>
      </w:r>
    </w:p>
    <w:p w:rsidR="00B45AC1" w:rsidRDefault="00B45AC1" w:rsidP="00B45AC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 w:rsidRPr="00B45AC1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Электронный сервис «Земля д</w:t>
      </w: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ля туризма», созданный на базе </w:t>
      </w:r>
      <w:r w:rsidRPr="00B45AC1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ПКК </w:t>
      </w:r>
      <w:r w:rsidR="0025556B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– </w:t>
      </w:r>
      <w:r w:rsidRPr="00B45AC1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это геоинформационная система, позволяющая отобразить все объекты инвестиций, например будущие технопарки или гостиницы, благодаря чему будущие застройщики и инвесторы видят, где находятся те или иные объекты, как они обеспечены инженерной и транспортной инфраструктурой. Информационной наполненности сервиса достаточно для разработки бизнес-плана любой точности.</w:t>
      </w: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 </w:t>
      </w:r>
      <w:r w:rsidRPr="00B45AC1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При помощи навигации по кадастровой карте со спутника можно оценить инфраструктуру окружающую земельный участок, прилегающие земли и объекты.</w:t>
      </w:r>
    </w:p>
    <w:p w:rsidR="00B639A5" w:rsidRDefault="00B45AC1" w:rsidP="00B45AC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Елена Саулина отметила, что Алтайский край – один из популярных туристических регионов. Именно поэтому н</w:t>
      </w:r>
      <w:r w:rsidRPr="00B45AC1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аша задача </w:t>
      </w: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– </w:t>
      </w:r>
      <w:r w:rsidRPr="00B45AC1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наполнять сервис «Земля для туризма» актуальными сведениями об объектах туристического и</w:t>
      </w: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нтереса и о земельных участках </w:t>
      </w:r>
      <w:r w:rsidRPr="00B45AC1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и территориях расположенных в их б</w:t>
      </w: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лизи, которые возможно вовлечь </w:t>
      </w:r>
      <w:r w:rsidRPr="00B45AC1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в туристическую деятельность для того, чтобы активно использовать туристический потенциал Алтайского края.</w:t>
      </w:r>
    </w:p>
    <w:p w:rsidR="00B639A5" w:rsidRDefault="00B639A5" w:rsidP="00B45AC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iCs/>
          <w:noProof/>
          <w:sz w:val="28"/>
          <w:szCs w:val="28"/>
          <w:bdr w:val="none" w:sz="0" w:space="0" w:color="auto" w:frame="1"/>
          <w:lang w:eastAsia="ru-RU"/>
        </w:rPr>
        <w:drawing>
          <wp:inline distT="0" distB="0" distL="0" distR="0">
            <wp:extent cx="5270676" cy="3952875"/>
            <wp:effectExtent l="0" t="0" r="635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1d74755-96b6-4fb4-88c7-5604a055d03e.jfif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5260" cy="39563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1" w:name="_GoBack"/>
      <w:bookmarkEnd w:id="1"/>
    </w:p>
    <w:sectPr w:rsidR="00B639A5" w:rsidSect="00C766DB">
      <w:headerReference w:type="default" r:id="rId11"/>
      <w:pgSz w:w="11906" w:h="16838"/>
      <w:pgMar w:top="709" w:right="567" w:bottom="426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08C4" w:rsidRDefault="009F08C4">
      <w:pPr>
        <w:spacing w:after="0" w:line="240" w:lineRule="auto"/>
      </w:pPr>
      <w:r>
        <w:separator/>
      </w:r>
    </w:p>
  </w:endnote>
  <w:endnote w:type="continuationSeparator" w:id="0">
    <w:p w:rsidR="009F08C4" w:rsidRDefault="009F08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08C4" w:rsidRDefault="009F08C4">
      <w:pPr>
        <w:spacing w:after="0" w:line="240" w:lineRule="auto"/>
      </w:pPr>
      <w:r>
        <w:separator/>
      </w:r>
    </w:p>
  </w:footnote>
  <w:footnote w:type="continuationSeparator" w:id="0">
    <w:p w:rsidR="009F08C4" w:rsidRDefault="009F08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87198554"/>
      <w:docPartObj>
        <w:docPartGallery w:val="Page Numbers (Top of Page)"/>
        <w:docPartUnique/>
      </w:docPartObj>
    </w:sdtPr>
    <w:sdtEndPr/>
    <w:sdtContent>
      <w:p w:rsidR="00324960" w:rsidRDefault="00324960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6AFF">
          <w:rPr>
            <w:noProof/>
          </w:rPr>
          <w:t>2</w:t>
        </w:r>
        <w:r>
          <w:fldChar w:fldCharType="end"/>
        </w:r>
      </w:p>
    </w:sdtContent>
  </w:sdt>
  <w:p w:rsidR="00324960" w:rsidRDefault="0032496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B292D"/>
    <w:multiLevelType w:val="hybridMultilevel"/>
    <w:tmpl w:val="B83AF986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6035A3A"/>
    <w:multiLevelType w:val="hybridMultilevel"/>
    <w:tmpl w:val="34B697F4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13321C50"/>
    <w:multiLevelType w:val="hybridMultilevel"/>
    <w:tmpl w:val="DCD8D6DE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6EA3BC2"/>
    <w:multiLevelType w:val="hybridMultilevel"/>
    <w:tmpl w:val="6FE64542"/>
    <w:lvl w:ilvl="0" w:tplc="0419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>
    <w:nsid w:val="17E728CF"/>
    <w:multiLevelType w:val="hybridMultilevel"/>
    <w:tmpl w:val="A9DE262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D85F4D"/>
    <w:multiLevelType w:val="hybridMultilevel"/>
    <w:tmpl w:val="B4246486"/>
    <w:lvl w:ilvl="0" w:tplc="04190005">
      <w:start w:val="1"/>
      <w:numFmt w:val="bullet"/>
      <w:lvlText w:val=""/>
      <w:lvlJc w:val="left"/>
      <w:pPr>
        <w:ind w:left="13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6">
    <w:nsid w:val="1CE537A8"/>
    <w:multiLevelType w:val="hybridMultilevel"/>
    <w:tmpl w:val="E92E373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6465F3"/>
    <w:multiLevelType w:val="hybridMultilevel"/>
    <w:tmpl w:val="E5B85F7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836B70"/>
    <w:multiLevelType w:val="hybridMultilevel"/>
    <w:tmpl w:val="E5CE9DD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3E4DD9"/>
    <w:multiLevelType w:val="hybridMultilevel"/>
    <w:tmpl w:val="531A883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21513D"/>
    <w:multiLevelType w:val="hybridMultilevel"/>
    <w:tmpl w:val="AB4AB9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0C36D1E"/>
    <w:multiLevelType w:val="hybridMultilevel"/>
    <w:tmpl w:val="D858350C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35036604"/>
    <w:multiLevelType w:val="hybridMultilevel"/>
    <w:tmpl w:val="173C9DE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5CA3265"/>
    <w:multiLevelType w:val="hybridMultilevel"/>
    <w:tmpl w:val="0680ADB8"/>
    <w:lvl w:ilvl="0" w:tplc="0ECAA3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76A226">
      <w:start w:val="1"/>
      <w:numFmt w:val="lowerLetter"/>
      <w:lvlText w:val="%2."/>
      <w:lvlJc w:val="left"/>
      <w:pPr>
        <w:ind w:left="1440" w:hanging="360"/>
      </w:pPr>
    </w:lvl>
    <w:lvl w:ilvl="2" w:tplc="03D67850">
      <w:start w:val="1"/>
      <w:numFmt w:val="lowerRoman"/>
      <w:lvlText w:val="%3."/>
      <w:lvlJc w:val="right"/>
      <w:pPr>
        <w:ind w:left="2160" w:hanging="180"/>
      </w:pPr>
    </w:lvl>
    <w:lvl w:ilvl="3" w:tplc="FA5E9F38">
      <w:start w:val="1"/>
      <w:numFmt w:val="decimal"/>
      <w:lvlText w:val="%4."/>
      <w:lvlJc w:val="left"/>
      <w:pPr>
        <w:ind w:left="2880" w:hanging="360"/>
      </w:pPr>
    </w:lvl>
    <w:lvl w:ilvl="4" w:tplc="C4125BD6">
      <w:start w:val="1"/>
      <w:numFmt w:val="lowerLetter"/>
      <w:lvlText w:val="%5."/>
      <w:lvlJc w:val="left"/>
      <w:pPr>
        <w:ind w:left="3600" w:hanging="360"/>
      </w:pPr>
    </w:lvl>
    <w:lvl w:ilvl="5" w:tplc="B8040598">
      <w:start w:val="1"/>
      <w:numFmt w:val="lowerRoman"/>
      <w:lvlText w:val="%6."/>
      <w:lvlJc w:val="right"/>
      <w:pPr>
        <w:ind w:left="4320" w:hanging="180"/>
      </w:pPr>
    </w:lvl>
    <w:lvl w:ilvl="6" w:tplc="D38096E2">
      <w:start w:val="1"/>
      <w:numFmt w:val="decimal"/>
      <w:lvlText w:val="%7."/>
      <w:lvlJc w:val="left"/>
      <w:pPr>
        <w:ind w:left="5040" w:hanging="360"/>
      </w:pPr>
    </w:lvl>
    <w:lvl w:ilvl="7" w:tplc="FD32F3AA">
      <w:start w:val="1"/>
      <w:numFmt w:val="lowerLetter"/>
      <w:lvlText w:val="%8."/>
      <w:lvlJc w:val="left"/>
      <w:pPr>
        <w:ind w:left="5760" w:hanging="360"/>
      </w:pPr>
    </w:lvl>
    <w:lvl w:ilvl="8" w:tplc="800CF520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0F3C54"/>
    <w:multiLevelType w:val="hybridMultilevel"/>
    <w:tmpl w:val="A3EC07F8"/>
    <w:lvl w:ilvl="0" w:tplc="0890D48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3CBA7D72"/>
    <w:multiLevelType w:val="hybridMultilevel"/>
    <w:tmpl w:val="C748915C"/>
    <w:lvl w:ilvl="0" w:tplc="EBB064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4241F3"/>
    <w:multiLevelType w:val="hybridMultilevel"/>
    <w:tmpl w:val="111817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4247768"/>
    <w:multiLevelType w:val="hybridMultilevel"/>
    <w:tmpl w:val="28DCFEB6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>
    <w:nsid w:val="65CB77BD"/>
    <w:multiLevelType w:val="hybridMultilevel"/>
    <w:tmpl w:val="D778C210"/>
    <w:lvl w:ilvl="0" w:tplc="99DAEAB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9BC20BF6">
      <w:start w:val="1"/>
      <w:numFmt w:val="lowerLetter"/>
      <w:lvlText w:val="%2."/>
      <w:lvlJc w:val="left"/>
      <w:pPr>
        <w:ind w:left="1440" w:hanging="360"/>
      </w:pPr>
    </w:lvl>
    <w:lvl w:ilvl="2" w:tplc="4C8605D2">
      <w:start w:val="1"/>
      <w:numFmt w:val="lowerRoman"/>
      <w:lvlText w:val="%3."/>
      <w:lvlJc w:val="right"/>
      <w:pPr>
        <w:ind w:left="2160" w:hanging="180"/>
      </w:pPr>
    </w:lvl>
    <w:lvl w:ilvl="3" w:tplc="C5D65752">
      <w:start w:val="1"/>
      <w:numFmt w:val="decimal"/>
      <w:lvlText w:val="%4."/>
      <w:lvlJc w:val="left"/>
      <w:pPr>
        <w:ind w:left="2880" w:hanging="360"/>
      </w:pPr>
    </w:lvl>
    <w:lvl w:ilvl="4" w:tplc="6EBA7944">
      <w:start w:val="1"/>
      <w:numFmt w:val="lowerLetter"/>
      <w:lvlText w:val="%5."/>
      <w:lvlJc w:val="left"/>
      <w:pPr>
        <w:ind w:left="3600" w:hanging="360"/>
      </w:pPr>
    </w:lvl>
    <w:lvl w:ilvl="5" w:tplc="81867E3C">
      <w:start w:val="1"/>
      <w:numFmt w:val="lowerRoman"/>
      <w:lvlText w:val="%6."/>
      <w:lvlJc w:val="right"/>
      <w:pPr>
        <w:ind w:left="4320" w:hanging="180"/>
      </w:pPr>
    </w:lvl>
    <w:lvl w:ilvl="6" w:tplc="5E98652C">
      <w:start w:val="1"/>
      <w:numFmt w:val="decimal"/>
      <w:lvlText w:val="%7."/>
      <w:lvlJc w:val="left"/>
      <w:pPr>
        <w:ind w:left="5040" w:hanging="360"/>
      </w:pPr>
    </w:lvl>
    <w:lvl w:ilvl="7" w:tplc="E11C7B0E">
      <w:start w:val="1"/>
      <w:numFmt w:val="lowerLetter"/>
      <w:lvlText w:val="%8."/>
      <w:lvlJc w:val="left"/>
      <w:pPr>
        <w:ind w:left="5760" w:hanging="360"/>
      </w:pPr>
    </w:lvl>
    <w:lvl w:ilvl="8" w:tplc="40ECFEA4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AA91F4F"/>
    <w:multiLevelType w:val="hybridMultilevel"/>
    <w:tmpl w:val="BDB6817A"/>
    <w:lvl w:ilvl="0" w:tplc="9AE0F9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3A146D9"/>
    <w:multiLevelType w:val="hybridMultilevel"/>
    <w:tmpl w:val="58AC2F1C"/>
    <w:lvl w:ilvl="0" w:tplc="C322A72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BECA804">
      <w:start w:val="1"/>
      <w:numFmt w:val="lowerLetter"/>
      <w:lvlText w:val="%2."/>
      <w:lvlJc w:val="left"/>
      <w:pPr>
        <w:ind w:left="1647" w:hanging="360"/>
      </w:pPr>
    </w:lvl>
    <w:lvl w:ilvl="2" w:tplc="1B54C508">
      <w:start w:val="1"/>
      <w:numFmt w:val="lowerRoman"/>
      <w:lvlText w:val="%3."/>
      <w:lvlJc w:val="right"/>
      <w:pPr>
        <w:ind w:left="2367" w:hanging="180"/>
      </w:pPr>
    </w:lvl>
    <w:lvl w:ilvl="3" w:tplc="6714EF9C">
      <w:start w:val="1"/>
      <w:numFmt w:val="decimal"/>
      <w:lvlText w:val="%4."/>
      <w:lvlJc w:val="left"/>
      <w:pPr>
        <w:ind w:left="3087" w:hanging="360"/>
      </w:pPr>
    </w:lvl>
    <w:lvl w:ilvl="4" w:tplc="ECEC9DDC">
      <w:start w:val="1"/>
      <w:numFmt w:val="lowerLetter"/>
      <w:lvlText w:val="%5."/>
      <w:lvlJc w:val="left"/>
      <w:pPr>
        <w:ind w:left="3807" w:hanging="360"/>
      </w:pPr>
    </w:lvl>
    <w:lvl w:ilvl="5" w:tplc="7646FED8">
      <w:start w:val="1"/>
      <w:numFmt w:val="lowerRoman"/>
      <w:lvlText w:val="%6."/>
      <w:lvlJc w:val="right"/>
      <w:pPr>
        <w:ind w:left="4527" w:hanging="180"/>
      </w:pPr>
    </w:lvl>
    <w:lvl w:ilvl="6" w:tplc="607C12A0">
      <w:start w:val="1"/>
      <w:numFmt w:val="decimal"/>
      <w:lvlText w:val="%7."/>
      <w:lvlJc w:val="left"/>
      <w:pPr>
        <w:ind w:left="5247" w:hanging="360"/>
      </w:pPr>
    </w:lvl>
    <w:lvl w:ilvl="7" w:tplc="06EAA194">
      <w:start w:val="1"/>
      <w:numFmt w:val="lowerLetter"/>
      <w:lvlText w:val="%8."/>
      <w:lvlJc w:val="left"/>
      <w:pPr>
        <w:ind w:left="5967" w:hanging="360"/>
      </w:pPr>
    </w:lvl>
    <w:lvl w:ilvl="8" w:tplc="49C47196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745D6271"/>
    <w:multiLevelType w:val="hybridMultilevel"/>
    <w:tmpl w:val="83E429B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53E2AFA"/>
    <w:multiLevelType w:val="hybridMultilevel"/>
    <w:tmpl w:val="D5189E34"/>
    <w:lvl w:ilvl="0" w:tplc="B1EE8A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9504AA0">
      <w:start w:val="1"/>
      <w:numFmt w:val="lowerLetter"/>
      <w:lvlText w:val="%2."/>
      <w:lvlJc w:val="left"/>
      <w:pPr>
        <w:ind w:left="1440" w:hanging="360"/>
      </w:pPr>
    </w:lvl>
    <w:lvl w:ilvl="2" w:tplc="33EA293C">
      <w:start w:val="1"/>
      <w:numFmt w:val="lowerRoman"/>
      <w:lvlText w:val="%3."/>
      <w:lvlJc w:val="right"/>
      <w:pPr>
        <w:ind w:left="2160" w:hanging="180"/>
      </w:pPr>
    </w:lvl>
    <w:lvl w:ilvl="3" w:tplc="44B66934">
      <w:start w:val="1"/>
      <w:numFmt w:val="decimal"/>
      <w:lvlText w:val="%4."/>
      <w:lvlJc w:val="left"/>
      <w:pPr>
        <w:ind w:left="2880" w:hanging="360"/>
      </w:pPr>
    </w:lvl>
    <w:lvl w:ilvl="4" w:tplc="81FC2406">
      <w:start w:val="1"/>
      <w:numFmt w:val="lowerLetter"/>
      <w:lvlText w:val="%5."/>
      <w:lvlJc w:val="left"/>
      <w:pPr>
        <w:ind w:left="3600" w:hanging="360"/>
      </w:pPr>
    </w:lvl>
    <w:lvl w:ilvl="5" w:tplc="459001E2">
      <w:start w:val="1"/>
      <w:numFmt w:val="lowerRoman"/>
      <w:lvlText w:val="%6."/>
      <w:lvlJc w:val="right"/>
      <w:pPr>
        <w:ind w:left="4320" w:hanging="180"/>
      </w:pPr>
    </w:lvl>
    <w:lvl w:ilvl="6" w:tplc="B52E5AFC">
      <w:start w:val="1"/>
      <w:numFmt w:val="decimal"/>
      <w:lvlText w:val="%7."/>
      <w:lvlJc w:val="left"/>
      <w:pPr>
        <w:ind w:left="5040" w:hanging="360"/>
      </w:pPr>
    </w:lvl>
    <w:lvl w:ilvl="7" w:tplc="C7C8E500">
      <w:start w:val="1"/>
      <w:numFmt w:val="lowerLetter"/>
      <w:lvlText w:val="%8."/>
      <w:lvlJc w:val="left"/>
      <w:pPr>
        <w:ind w:left="5760" w:hanging="360"/>
      </w:pPr>
    </w:lvl>
    <w:lvl w:ilvl="8" w:tplc="B50E7966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610353"/>
    <w:multiLevelType w:val="hybridMultilevel"/>
    <w:tmpl w:val="A2B69E2C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0"/>
  </w:num>
  <w:num w:numId="3">
    <w:abstractNumId w:val="22"/>
  </w:num>
  <w:num w:numId="4">
    <w:abstractNumId w:val="13"/>
  </w:num>
  <w:num w:numId="5">
    <w:abstractNumId w:val="19"/>
  </w:num>
  <w:num w:numId="6">
    <w:abstractNumId w:val="15"/>
  </w:num>
  <w:num w:numId="7">
    <w:abstractNumId w:val="9"/>
  </w:num>
  <w:num w:numId="8">
    <w:abstractNumId w:val="2"/>
  </w:num>
  <w:num w:numId="9">
    <w:abstractNumId w:val="0"/>
  </w:num>
  <w:num w:numId="10">
    <w:abstractNumId w:val="17"/>
  </w:num>
  <w:num w:numId="11">
    <w:abstractNumId w:val="11"/>
  </w:num>
  <w:num w:numId="12">
    <w:abstractNumId w:val="1"/>
  </w:num>
  <w:num w:numId="13">
    <w:abstractNumId w:val="5"/>
  </w:num>
  <w:num w:numId="14">
    <w:abstractNumId w:val="6"/>
  </w:num>
  <w:num w:numId="15">
    <w:abstractNumId w:val="7"/>
  </w:num>
  <w:num w:numId="16">
    <w:abstractNumId w:val="14"/>
  </w:num>
  <w:num w:numId="17">
    <w:abstractNumId w:val="3"/>
  </w:num>
  <w:num w:numId="18">
    <w:abstractNumId w:val="23"/>
  </w:num>
  <w:num w:numId="19">
    <w:abstractNumId w:val="8"/>
  </w:num>
  <w:num w:numId="20">
    <w:abstractNumId w:val="21"/>
  </w:num>
  <w:num w:numId="21">
    <w:abstractNumId w:val="16"/>
  </w:num>
  <w:num w:numId="22">
    <w:abstractNumId w:val="12"/>
  </w:num>
  <w:num w:numId="23">
    <w:abstractNumId w:val="10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6F16"/>
    <w:rsid w:val="00021362"/>
    <w:rsid w:val="000242A1"/>
    <w:rsid w:val="00024983"/>
    <w:rsid w:val="0002711D"/>
    <w:rsid w:val="00042DB4"/>
    <w:rsid w:val="0004624D"/>
    <w:rsid w:val="00051582"/>
    <w:rsid w:val="00064EC6"/>
    <w:rsid w:val="0007068B"/>
    <w:rsid w:val="00097C31"/>
    <w:rsid w:val="00097CFF"/>
    <w:rsid w:val="000B0FC4"/>
    <w:rsid w:val="000C19AE"/>
    <w:rsid w:val="000D4ACA"/>
    <w:rsid w:val="000D4E58"/>
    <w:rsid w:val="000E10EF"/>
    <w:rsid w:val="000E2197"/>
    <w:rsid w:val="000F12FD"/>
    <w:rsid w:val="00100675"/>
    <w:rsid w:val="00103730"/>
    <w:rsid w:val="00106F29"/>
    <w:rsid w:val="00107251"/>
    <w:rsid w:val="00111C3A"/>
    <w:rsid w:val="00115735"/>
    <w:rsid w:val="00125ACA"/>
    <w:rsid w:val="00142F86"/>
    <w:rsid w:val="0014352D"/>
    <w:rsid w:val="00144810"/>
    <w:rsid w:val="00147072"/>
    <w:rsid w:val="00154AD8"/>
    <w:rsid w:val="00155589"/>
    <w:rsid w:val="00162115"/>
    <w:rsid w:val="001637CE"/>
    <w:rsid w:val="001844B8"/>
    <w:rsid w:val="00196263"/>
    <w:rsid w:val="001A0DCD"/>
    <w:rsid w:val="001C1CD6"/>
    <w:rsid w:val="001C2C13"/>
    <w:rsid w:val="001C539C"/>
    <w:rsid w:val="001C5FB1"/>
    <w:rsid w:val="001D2ABC"/>
    <w:rsid w:val="001E049A"/>
    <w:rsid w:val="001E12D3"/>
    <w:rsid w:val="001E37C9"/>
    <w:rsid w:val="001E422D"/>
    <w:rsid w:val="001F2562"/>
    <w:rsid w:val="001F59B8"/>
    <w:rsid w:val="00200A5E"/>
    <w:rsid w:val="0020341D"/>
    <w:rsid w:val="00206558"/>
    <w:rsid w:val="00206A17"/>
    <w:rsid w:val="00206DF1"/>
    <w:rsid w:val="00213B72"/>
    <w:rsid w:val="00216FCE"/>
    <w:rsid w:val="002176C8"/>
    <w:rsid w:val="002214A4"/>
    <w:rsid w:val="002420C9"/>
    <w:rsid w:val="002422D6"/>
    <w:rsid w:val="0024598E"/>
    <w:rsid w:val="00247CD5"/>
    <w:rsid w:val="0025556B"/>
    <w:rsid w:val="002671EB"/>
    <w:rsid w:val="0027038A"/>
    <w:rsid w:val="002772E4"/>
    <w:rsid w:val="002777AE"/>
    <w:rsid w:val="0028160D"/>
    <w:rsid w:val="00290094"/>
    <w:rsid w:val="002968B3"/>
    <w:rsid w:val="002A0CEC"/>
    <w:rsid w:val="002A3A08"/>
    <w:rsid w:val="002A74E9"/>
    <w:rsid w:val="002B2AAD"/>
    <w:rsid w:val="002B3DA6"/>
    <w:rsid w:val="002B6635"/>
    <w:rsid w:val="002C078E"/>
    <w:rsid w:val="002C1D66"/>
    <w:rsid w:val="002C6AA5"/>
    <w:rsid w:val="002D0027"/>
    <w:rsid w:val="002D76BE"/>
    <w:rsid w:val="002E2B5E"/>
    <w:rsid w:val="003076DF"/>
    <w:rsid w:val="003104B8"/>
    <w:rsid w:val="0032122A"/>
    <w:rsid w:val="00324960"/>
    <w:rsid w:val="00325B84"/>
    <w:rsid w:val="0032783D"/>
    <w:rsid w:val="00334EBA"/>
    <w:rsid w:val="0034255D"/>
    <w:rsid w:val="00343B59"/>
    <w:rsid w:val="00343C6C"/>
    <w:rsid w:val="003465BE"/>
    <w:rsid w:val="00347E66"/>
    <w:rsid w:val="0035241C"/>
    <w:rsid w:val="003531B9"/>
    <w:rsid w:val="00357700"/>
    <w:rsid w:val="003619EF"/>
    <w:rsid w:val="00364D63"/>
    <w:rsid w:val="00370246"/>
    <w:rsid w:val="00376904"/>
    <w:rsid w:val="00376C6B"/>
    <w:rsid w:val="003847FD"/>
    <w:rsid w:val="0039210E"/>
    <w:rsid w:val="0039213D"/>
    <w:rsid w:val="003A091E"/>
    <w:rsid w:val="003A0CC7"/>
    <w:rsid w:val="003A2E25"/>
    <w:rsid w:val="003A30BC"/>
    <w:rsid w:val="003B092A"/>
    <w:rsid w:val="003C0883"/>
    <w:rsid w:val="003C5AED"/>
    <w:rsid w:val="003D7A92"/>
    <w:rsid w:val="003F3D16"/>
    <w:rsid w:val="003F46C0"/>
    <w:rsid w:val="00400B52"/>
    <w:rsid w:val="00410FC3"/>
    <w:rsid w:val="004169E6"/>
    <w:rsid w:val="004209F0"/>
    <w:rsid w:val="00421B5E"/>
    <w:rsid w:val="004316C2"/>
    <w:rsid w:val="00441B03"/>
    <w:rsid w:val="0044299E"/>
    <w:rsid w:val="00446023"/>
    <w:rsid w:val="004470B9"/>
    <w:rsid w:val="0046413C"/>
    <w:rsid w:val="00466087"/>
    <w:rsid w:val="004763CA"/>
    <w:rsid w:val="0048172E"/>
    <w:rsid w:val="004821B3"/>
    <w:rsid w:val="00493C61"/>
    <w:rsid w:val="004947D6"/>
    <w:rsid w:val="0049640E"/>
    <w:rsid w:val="004D1AE4"/>
    <w:rsid w:val="004E1DA0"/>
    <w:rsid w:val="004F4310"/>
    <w:rsid w:val="005016BE"/>
    <w:rsid w:val="00502EF6"/>
    <w:rsid w:val="00506107"/>
    <w:rsid w:val="00510543"/>
    <w:rsid w:val="005146AB"/>
    <w:rsid w:val="00532EE5"/>
    <w:rsid w:val="0053366A"/>
    <w:rsid w:val="00541F0F"/>
    <w:rsid w:val="0056232E"/>
    <w:rsid w:val="00583913"/>
    <w:rsid w:val="005875BB"/>
    <w:rsid w:val="00591CB7"/>
    <w:rsid w:val="00594B0D"/>
    <w:rsid w:val="005962D9"/>
    <w:rsid w:val="00596EDD"/>
    <w:rsid w:val="00597963"/>
    <w:rsid w:val="005A74F2"/>
    <w:rsid w:val="005A7954"/>
    <w:rsid w:val="005B052E"/>
    <w:rsid w:val="005B5433"/>
    <w:rsid w:val="005C0CA9"/>
    <w:rsid w:val="005C36CD"/>
    <w:rsid w:val="005D4C1E"/>
    <w:rsid w:val="005D72E5"/>
    <w:rsid w:val="005D7662"/>
    <w:rsid w:val="005E1272"/>
    <w:rsid w:val="005E1BD2"/>
    <w:rsid w:val="005E38FE"/>
    <w:rsid w:val="005E44E4"/>
    <w:rsid w:val="005E4799"/>
    <w:rsid w:val="005F0AFC"/>
    <w:rsid w:val="006024ED"/>
    <w:rsid w:val="00603B32"/>
    <w:rsid w:val="006163A2"/>
    <w:rsid w:val="006177AF"/>
    <w:rsid w:val="006225B3"/>
    <w:rsid w:val="0063746D"/>
    <w:rsid w:val="00641840"/>
    <w:rsid w:val="00641D60"/>
    <w:rsid w:val="0064475F"/>
    <w:rsid w:val="00645DB7"/>
    <w:rsid w:val="0064721D"/>
    <w:rsid w:val="00660D90"/>
    <w:rsid w:val="00671C2F"/>
    <w:rsid w:val="0067591D"/>
    <w:rsid w:val="00682295"/>
    <w:rsid w:val="00684E8B"/>
    <w:rsid w:val="00687085"/>
    <w:rsid w:val="0069545B"/>
    <w:rsid w:val="006A087B"/>
    <w:rsid w:val="006A7442"/>
    <w:rsid w:val="006A78D0"/>
    <w:rsid w:val="006B0F58"/>
    <w:rsid w:val="006C222C"/>
    <w:rsid w:val="006C258A"/>
    <w:rsid w:val="006D026A"/>
    <w:rsid w:val="006D321F"/>
    <w:rsid w:val="006F2FB2"/>
    <w:rsid w:val="006F6132"/>
    <w:rsid w:val="00710712"/>
    <w:rsid w:val="00720D79"/>
    <w:rsid w:val="0072136B"/>
    <w:rsid w:val="00726485"/>
    <w:rsid w:val="00732A6D"/>
    <w:rsid w:val="00733BBA"/>
    <w:rsid w:val="0074671B"/>
    <w:rsid w:val="00747182"/>
    <w:rsid w:val="00750976"/>
    <w:rsid w:val="0075212E"/>
    <w:rsid w:val="00752590"/>
    <w:rsid w:val="00752EE8"/>
    <w:rsid w:val="00761DE6"/>
    <w:rsid w:val="007642DA"/>
    <w:rsid w:val="0077428B"/>
    <w:rsid w:val="00777C49"/>
    <w:rsid w:val="00783DCE"/>
    <w:rsid w:val="00785522"/>
    <w:rsid w:val="00787712"/>
    <w:rsid w:val="00792980"/>
    <w:rsid w:val="00795B1D"/>
    <w:rsid w:val="007A01A8"/>
    <w:rsid w:val="007A45F6"/>
    <w:rsid w:val="007B5C12"/>
    <w:rsid w:val="007C2C89"/>
    <w:rsid w:val="007C49FA"/>
    <w:rsid w:val="007F2686"/>
    <w:rsid w:val="007F47E9"/>
    <w:rsid w:val="00803BDE"/>
    <w:rsid w:val="008058C0"/>
    <w:rsid w:val="00814917"/>
    <w:rsid w:val="00815314"/>
    <w:rsid w:val="008258EC"/>
    <w:rsid w:val="00833961"/>
    <w:rsid w:val="00840B50"/>
    <w:rsid w:val="00843089"/>
    <w:rsid w:val="00845573"/>
    <w:rsid w:val="00846522"/>
    <w:rsid w:val="00852FCF"/>
    <w:rsid w:val="008720EA"/>
    <w:rsid w:val="0087690D"/>
    <w:rsid w:val="008831B8"/>
    <w:rsid w:val="00886B32"/>
    <w:rsid w:val="00893DFB"/>
    <w:rsid w:val="00895604"/>
    <w:rsid w:val="008A3735"/>
    <w:rsid w:val="008A7768"/>
    <w:rsid w:val="008B1290"/>
    <w:rsid w:val="008C035F"/>
    <w:rsid w:val="008D00E0"/>
    <w:rsid w:val="008D09FD"/>
    <w:rsid w:val="008D15D3"/>
    <w:rsid w:val="008D176D"/>
    <w:rsid w:val="008E6EAA"/>
    <w:rsid w:val="008F020E"/>
    <w:rsid w:val="008F0A9E"/>
    <w:rsid w:val="008F46F9"/>
    <w:rsid w:val="008F7882"/>
    <w:rsid w:val="009026DF"/>
    <w:rsid w:val="00903151"/>
    <w:rsid w:val="009052FC"/>
    <w:rsid w:val="00936F34"/>
    <w:rsid w:val="00944358"/>
    <w:rsid w:val="00945444"/>
    <w:rsid w:val="00954CD7"/>
    <w:rsid w:val="00963804"/>
    <w:rsid w:val="00966747"/>
    <w:rsid w:val="00986DCB"/>
    <w:rsid w:val="009876C7"/>
    <w:rsid w:val="009939D4"/>
    <w:rsid w:val="009A0E32"/>
    <w:rsid w:val="009A344B"/>
    <w:rsid w:val="009C02DA"/>
    <w:rsid w:val="009C2062"/>
    <w:rsid w:val="009C2242"/>
    <w:rsid w:val="009C25EC"/>
    <w:rsid w:val="009C5CF4"/>
    <w:rsid w:val="009C5D4A"/>
    <w:rsid w:val="009C7FCA"/>
    <w:rsid w:val="009D61F0"/>
    <w:rsid w:val="009E63F0"/>
    <w:rsid w:val="009F08C4"/>
    <w:rsid w:val="009F0C08"/>
    <w:rsid w:val="009F3FE0"/>
    <w:rsid w:val="00A130F5"/>
    <w:rsid w:val="00A14DCC"/>
    <w:rsid w:val="00A226E1"/>
    <w:rsid w:val="00A26F16"/>
    <w:rsid w:val="00A345F4"/>
    <w:rsid w:val="00A42294"/>
    <w:rsid w:val="00A439F1"/>
    <w:rsid w:val="00A47F20"/>
    <w:rsid w:val="00A52BDC"/>
    <w:rsid w:val="00A5692B"/>
    <w:rsid w:val="00A62B0D"/>
    <w:rsid w:val="00A73A68"/>
    <w:rsid w:val="00A82B8A"/>
    <w:rsid w:val="00A8312A"/>
    <w:rsid w:val="00A960FE"/>
    <w:rsid w:val="00AA320F"/>
    <w:rsid w:val="00AA6769"/>
    <w:rsid w:val="00AA7A05"/>
    <w:rsid w:val="00AB18F9"/>
    <w:rsid w:val="00AC4776"/>
    <w:rsid w:val="00AC55B0"/>
    <w:rsid w:val="00AC5642"/>
    <w:rsid w:val="00AC6AFF"/>
    <w:rsid w:val="00AD24A5"/>
    <w:rsid w:val="00AE4470"/>
    <w:rsid w:val="00AE533F"/>
    <w:rsid w:val="00B01855"/>
    <w:rsid w:val="00B01E69"/>
    <w:rsid w:val="00B04BB0"/>
    <w:rsid w:val="00B13293"/>
    <w:rsid w:val="00B21C70"/>
    <w:rsid w:val="00B25EB3"/>
    <w:rsid w:val="00B332D2"/>
    <w:rsid w:val="00B4167D"/>
    <w:rsid w:val="00B42CBF"/>
    <w:rsid w:val="00B45AC1"/>
    <w:rsid w:val="00B540AB"/>
    <w:rsid w:val="00B56367"/>
    <w:rsid w:val="00B639A5"/>
    <w:rsid w:val="00B64611"/>
    <w:rsid w:val="00B65212"/>
    <w:rsid w:val="00B660CB"/>
    <w:rsid w:val="00B7283F"/>
    <w:rsid w:val="00B7594D"/>
    <w:rsid w:val="00B77EDB"/>
    <w:rsid w:val="00B826EE"/>
    <w:rsid w:val="00B9118B"/>
    <w:rsid w:val="00B91C55"/>
    <w:rsid w:val="00B93966"/>
    <w:rsid w:val="00BB0FE0"/>
    <w:rsid w:val="00BD63A9"/>
    <w:rsid w:val="00BD6F8C"/>
    <w:rsid w:val="00BE1AAA"/>
    <w:rsid w:val="00BF54FB"/>
    <w:rsid w:val="00BF5FDC"/>
    <w:rsid w:val="00C0073C"/>
    <w:rsid w:val="00C01C7D"/>
    <w:rsid w:val="00C05DF6"/>
    <w:rsid w:val="00C0693F"/>
    <w:rsid w:val="00C15DBC"/>
    <w:rsid w:val="00C20D73"/>
    <w:rsid w:val="00C21088"/>
    <w:rsid w:val="00C2274B"/>
    <w:rsid w:val="00C234C1"/>
    <w:rsid w:val="00C276FC"/>
    <w:rsid w:val="00C31EF9"/>
    <w:rsid w:val="00C350E4"/>
    <w:rsid w:val="00C433ED"/>
    <w:rsid w:val="00C43D95"/>
    <w:rsid w:val="00C5014E"/>
    <w:rsid w:val="00C55895"/>
    <w:rsid w:val="00C63967"/>
    <w:rsid w:val="00C667E4"/>
    <w:rsid w:val="00C736A4"/>
    <w:rsid w:val="00C766DB"/>
    <w:rsid w:val="00C9153E"/>
    <w:rsid w:val="00CA6993"/>
    <w:rsid w:val="00CB59B0"/>
    <w:rsid w:val="00CC3E95"/>
    <w:rsid w:val="00CC5538"/>
    <w:rsid w:val="00CE5BC5"/>
    <w:rsid w:val="00CF0D03"/>
    <w:rsid w:val="00CF1958"/>
    <w:rsid w:val="00D02E8B"/>
    <w:rsid w:val="00D264D7"/>
    <w:rsid w:val="00D70025"/>
    <w:rsid w:val="00D720E8"/>
    <w:rsid w:val="00D73A10"/>
    <w:rsid w:val="00D754CF"/>
    <w:rsid w:val="00D76F06"/>
    <w:rsid w:val="00D773DC"/>
    <w:rsid w:val="00D82067"/>
    <w:rsid w:val="00D94659"/>
    <w:rsid w:val="00D95D9E"/>
    <w:rsid w:val="00D96386"/>
    <w:rsid w:val="00DA1C6F"/>
    <w:rsid w:val="00DA5C63"/>
    <w:rsid w:val="00DB2461"/>
    <w:rsid w:val="00DB44C8"/>
    <w:rsid w:val="00DD1343"/>
    <w:rsid w:val="00DE5AD2"/>
    <w:rsid w:val="00DF0098"/>
    <w:rsid w:val="00DF0794"/>
    <w:rsid w:val="00DF5432"/>
    <w:rsid w:val="00E00B13"/>
    <w:rsid w:val="00E14399"/>
    <w:rsid w:val="00E17800"/>
    <w:rsid w:val="00E230C4"/>
    <w:rsid w:val="00E371FC"/>
    <w:rsid w:val="00E40522"/>
    <w:rsid w:val="00E4274E"/>
    <w:rsid w:val="00E46A8B"/>
    <w:rsid w:val="00E626CB"/>
    <w:rsid w:val="00E64DDA"/>
    <w:rsid w:val="00E70258"/>
    <w:rsid w:val="00E73DFA"/>
    <w:rsid w:val="00E86111"/>
    <w:rsid w:val="00E9353A"/>
    <w:rsid w:val="00E94E2E"/>
    <w:rsid w:val="00EB6A4F"/>
    <w:rsid w:val="00EB77C9"/>
    <w:rsid w:val="00EC3A3B"/>
    <w:rsid w:val="00ED189D"/>
    <w:rsid w:val="00ED1C69"/>
    <w:rsid w:val="00EF08EC"/>
    <w:rsid w:val="00F01178"/>
    <w:rsid w:val="00F01F56"/>
    <w:rsid w:val="00F056E0"/>
    <w:rsid w:val="00F10705"/>
    <w:rsid w:val="00F13910"/>
    <w:rsid w:val="00F13F88"/>
    <w:rsid w:val="00F14018"/>
    <w:rsid w:val="00F1423A"/>
    <w:rsid w:val="00F15B51"/>
    <w:rsid w:val="00F173ED"/>
    <w:rsid w:val="00F34862"/>
    <w:rsid w:val="00F60870"/>
    <w:rsid w:val="00F63C5F"/>
    <w:rsid w:val="00F64BC5"/>
    <w:rsid w:val="00F73F78"/>
    <w:rsid w:val="00F74A9F"/>
    <w:rsid w:val="00F80805"/>
    <w:rsid w:val="00F81E13"/>
    <w:rsid w:val="00F842D1"/>
    <w:rsid w:val="00F85A8B"/>
    <w:rsid w:val="00F901AF"/>
    <w:rsid w:val="00F926AF"/>
    <w:rsid w:val="00F9291F"/>
    <w:rsid w:val="00F93481"/>
    <w:rsid w:val="00F96335"/>
    <w:rsid w:val="00F970B9"/>
    <w:rsid w:val="00F976E0"/>
    <w:rsid w:val="00FB1235"/>
    <w:rsid w:val="00FB1B36"/>
    <w:rsid w:val="00FB5275"/>
    <w:rsid w:val="00FC44B9"/>
    <w:rsid w:val="00FC7658"/>
    <w:rsid w:val="00FF07A3"/>
    <w:rsid w:val="00FF09B7"/>
    <w:rsid w:val="00FF6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paragraph" w:styleId="af7">
    <w:name w:val="Balloon Text"/>
    <w:basedOn w:val="a"/>
    <w:link w:val="af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Segoe UI" w:hAnsi="Segoe UI" w:cs="Segoe UI"/>
      <w:sz w:val="18"/>
      <w:szCs w:val="18"/>
    </w:rPr>
  </w:style>
  <w:style w:type="paragraph" w:styleId="af9">
    <w:name w:val="No Spacing"/>
    <w:uiPriority w:val="1"/>
    <w:qFormat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a">
    <w:name w:val="List Paragraph"/>
    <w:basedOn w:val="a"/>
    <w:uiPriority w:val="34"/>
    <w:qFormat/>
    <w:pPr>
      <w:spacing w:line="256" w:lineRule="auto"/>
      <w:ind w:left="720"/>
      <w:contextualSpacing/>
    </w:pPr>
  </w:style>
  <w:style w:type="character" w:styleId="afb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Pr>
      <w:b/>
      <w:bCs/>
      <w:sz w:val="20"/>
      <w:szCs w:val="20"/>
    </w:rPr>
  </w:style>
  <w:style w:type="paragraph" w:customStyle="1" w:styleId="westernmrcssattr">
    <w:name w:val="western_mr_css_attr"/>
    <w:basedOn w:val="a"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Strong"/>
    <w:basedOn w:val="a0"/>
    <w:uiPriority w:val="22"/>
    <w:qFormat/>
    <w:rsid w:val="00E73DFA"/>
    <w:rPr>
      <w:b/>
      <w:bCs/>
    </w:rPr>
  </w:style>
  <w:style w:type="character" w:customStyle="1" w:styleId="js-phone-number">
    <w:name w:val="js-phone-number"/>
    <w:basedOn w:val="a0"/>
    <w:rsid w:val="00E73DFA"/>
  </w:style>
  <w:style w:type="paragraph" w:styleId="aff2">
    <w:name w:val="Normal (Web)"/>
    <w:basedOn w:val="a"/>
    <w:uiPriority w:val="99"/>
    <w:unhideWhenUsed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3">
    <w:name w:val="FollowedHyperlink"/>
    <w:basedOn w:val="a0"/>
    <w:uiPriority w:val="99"/>
    <w:semiHidden/>
    <w:unhideWhenUsed/>
    <w:rsid w:val="00777C49"/>
    <w:rPr>
      <w:color w:val="954F72" w:themeColor="followedHyperlink"/>
      <w:u w:val="single"/>
    </w:rPr>
  </w:style>
  <w:style w:type="paragraph" w:customStyle="1" w:styleId="Default">
    <w:name w:val="Default"/>
    <w:rsid w:val="00FF09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3">
    <w:name w:val="Основной шрифт абзаца3"/>
    <w:rsid w:val="00B25EB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paragraph" w:styleId="af7">
    <w:name w:val="Balloon Text"/>
    <w:basedOn w:val="a"/>
    <w:link w:val="af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Segoe UI" w:hAnsi="Segoe UI" w:cs="Segoe UI"/>
      <w:sz w:val="18"/>
      <w:szCs w:val="18"/>
    </w:rPr>
  </w:style>
  <w:style w:type="paragraph" w:styleId="af9">
    <w:name w:val="No Spacing"/>
    <w:uiPriority w:val="1"/>
    <w:qFormat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a">
    <w:name w:val="List Paragraph"/>
    <w:basedOn w:val="a"/>
    <w:uiPriority w:val="34"/>
    <w:qFormat/>
    <w:pPr>
      <w:spacing w:line="256" w:lineRule="auto"/>
      <w:ind w:left="720"/>
      <w:contextualSpacing/>
    </w:pPr>
  </w:style>
  <w:style w:type="character" w:styleId="afb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Pr>
      <w:b/>
      <w:bCs/>
      <w:sz w:val="20"/>
      <w:szCs w:val="20"/>
    </w:rPr>
  </w:style>
  <w:style w:type="paragraph" w:customStyle="1" w:styleId="westernmrcssattr">
    <w:name w:val="western_mr_css_attr"/>
    <w:basedOn w:val="a"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Strong"/>
    <w:basedOn w:val="a0"/>
    <w:uiPriority w:val="22"/>
    <w:qFormat/>
    <w:rsid w:val="00E73DFA"/>
    <w:rPr>
      <w:b/>
      <w:bCs/>
    </w:rPr>
  </w:style>
  <w:style w:type="character" w:customStyle="1" w:styleId="js-phone-number">
    <w:name w:val="js-phone-number"/>
    <w:basedOn w:val="a0"/>
    <w:rsid w:val="00E73DFA"/>
  </w:style>
  <w:style w:type="paragraph" w:styleId="aff2">
    <w:name w:val="Normal (Web)"/>
    <w:basedOn w:val="a"/>
    <w:uiPriority w:val="99"/>
    <w:unhideWhenUsed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3">
    <w:name w:val="FollowedHyperlink"/>
    <w:basedOn w:val="a0"/>
    <w:uiPriority w:val="99"/>
    <w:semiHidden/>
    <w:unhideWhenUsed/>
    <w:rsid w:val="00777C49"/>
    <w:rPr>
      <w:color w:val="954F72" w:themeColor="followedHyperlink"/>
      <w:u w:val="single"/>
    </w:rPr>
  </w:style>
  <w:style w:type="paragraph" w:customStyle="1" w:styleId="Default">
    <w:name w:val="Default"/>
    <w:rsid w:val="00FF09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3">
    <w:name w:val="Основной шрифт абзаца3"/>
    <w:rsid w:val="00B25E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6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9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jfif"/><Relationship Id="rId4" Type="http://schemas.openxmlformats.org/officeDocument/2006/relationships/settings" Target="settings.xml"/><Relationship Id="rId9" Type="http://schemas.openxmlformats.org/officeDocument/2006/relationships/hyperlink" Target="https://pkk.rosreest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523</Words>
  <Characters>2985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Корниенко Оксана Николаевна</dc:creator>
  <cp:lastModifiedBy>R22REV16011973</cp:lastModifiedBy>
  <cp:revision>2</cp:revision>
  <cp:lastPrinted>2023-08-09T04:40:00Z</cp:lastPrinted>
  <dcterms:created xsi:type="dcterms:W3CDTF">2023-10-11T03:49:00Z</dcterms:created>
  <dcterms:modified xsi:type="dcterms:W3CDTF">2023-10-11T03:49:00Z</dcterms:modified>
</cp:coreProperties>
</file>